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8E" w:rsidRPr="00660521" w:rsidRDefault="00DB2C93" w:rsidP="00EA018E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60521">
        <w:rPr>
          <w:rFonts w:ascii="Gibson" w:hAnsi="Gibson"/>
          <w:b/>
          <w:sz w:val="24"/>
          <w:szCs w:val="24"/>
        </w:rPr>
        <w:t>&lt;</w:t>
      </w:r>
      <w:r w:rsidR="00EA018E" w:rsidRPr="00660521">
        <w:rPr>
          <w:rFonts w:ascii="Gibson" w:hAnsi="Gibson"/>
          <w:b/>
          <w:sz w:val="24"/>
          <w:szCs w:val="24"/>
        </w:rPr>
        <w:t xml:space="preserve">Insert Name </w:t>
      </w:r>
      <w:r w:rsidRPr="00660521">
        <w:rPr>
          <w:rFonts w:ascii="Gibson" w:hAnsi="Gibson"/>
          <w:b/>
          <w:sz w:val="24"/>
          <w:szCs w:val="24"/>
        </w:rPr>
        <w:t>of</w:t>
      </w:r>
      <w:r w:rsidR="00EA018E" w:rsidRPr="00660521">
        <w:rPr>
          <w:rFonts w:ascii="Gibson" w:hAnsi="Gibson"/>
          <w:b/>
          <w:sz w:val="24"/>
          <w:szCs w:val="24"/>
        </w:rPr>
        <w:t xml:space="preserve"> Club</w:t>
      </w:r>
      <w:r w:rsidRPr="00660521">
        <w:rPr>
          <w:rFonts w:ascii="Gibson" w:hAnsi="Gibson"/>
          <w:b/>
          <w:sz w:val="24"/>
          <w:szCs w:val="24"/>
        </w:rPr>
        <w:t>?&gt;</w:t>
      </w:r>
    </w:p>
    <w:p w:rsidR="00EA018E" w:rsidRPr="00660521" w:rsidRDefault="00EA018E" w:rsidP="00EA018E">
      <w:pPr>
        <w:spacing w:after="0"/>
        <w:jc w:val="center"/>
        <w:rPr>
          <w:rFonts w:ascii="Gibson" w:hAnsi="Gibson"/>
          <w:b/>
          <w:sz w:val="24"/>
          <w:szCs w:val="24"/>
        </w:rPr>
      </w:pPr>
      <w:r w:rsidRPr="00660521">
        <w:rPr>
          <w:rFonts w:ascii="Gibson" w:hAnsi="Gibson"/>
          <w:b/>
          <w:sz w:val="24"/>
          <w:szCs w:val="24"/>
        </w:rPr>
        <w:t>Position Description - Secretary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JOB TITLE: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>Secretary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OBJECTIVE: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The club secretary is primarily responsible for all administration duties and provides the coordinating link between </w:t>
      </w:r>
      <w:r w:rsidRPr="00660521">
        <w:rPr>
          <w:rFonts w:ascii="Gibson" w:hAnsi="Gibson"/>
          <w:noProof/>
        </w:rPr>
        <w:t>member</w:t>
      </w:r>
      <w:r w:rsidRPr="00660521">
        <w:rPr>
          <w:rFonts w:ascii="Gibson" w:hAnsi="Gibson"/>
        </w:rPr>
        <w:t>, the committee and various stakeholders.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RESPONSIBILITIES: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Establish a meeting schedule for General and Executive Committees for the current year.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Provide secretarial support to the committee, including preparing agendas in consultation with the President.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Collect and collate reports from office bearers.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Prepare minutes of all committee and General Meetings of the club, distribute them in accordance with the club’s Constitution and file appropriately.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Collate and arrange for the printing of the annual report.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Prepare a comprehensive report of all activities of the club for presentation to members at the AGM.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an accurate copy of the Rules and By-Laws of the club.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registers of members’ details plus life members and sponsors.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Be familiar with the </w:t>
      </w:r>
      <w:r w:rsidRPr="00660521">
        <w:rPr>
          <w:rFonts w:ascii="Gibson" w:hAnsi="Gibson"/>
          <w:noProof/>
        </w:rPr>
        <w:t>roles</w:t>
      </w:r>
      <w:r w:rsidRPr="00660521">
        <w:rPr>
          <w:rFonts w:ascii="Gibson" w:hAnsi="Gibson"/>
        </w:rPr>
        <w:t xml:space="preserve"> of the Club, Competition, </w:t>
      </w:r>
      <w:r w:rsidR="00A65440">
        <w:rPr>
          <w:rFonts w:ascii="Gibson" w:hAnsi="Gibson"/>
        </w:rPr>
        <w:t>governing body</w:t>
      </w:r>
      <w:r w:rsidRPr="00660521">
        <w:rPr>
          <w:rFonts w:ascii="Gibson" w:hAnsi="Gibson"/>
        </w:rPr>
        <w:t xml:space="preserve"> and any other body that has governance. Give advice to the President and committee as required.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Receive all correspondence directed to the club, inform President, react, follow up and distribute to appropriate members.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Ensure all licenses required by the club are current.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  <w:noProof/>
        </w:rPr>
        <w:t>Coordinate</w:t>
      </w:r>
      <w:r w:rsidRPr="00660521">
        <w:rPr>
          <w:rFonts w:ascii="Gibson" w:hAnsi="Gibson"/>
        </w:rPr>
        <w:t xml:space="preserve"> team reports for </w:t>
      </w:r>
      <w:r w:rsidRPr="00660521">
        <w:rPr>
          <w:rFonts w:ascii="Gibson" w:hAnsi="Gibson"/>
          <w:noProof/>
        </w:rPr>
        <w:t>club</w:t>
      </w:r>
      <w:r w:rsidRPr="00660521">
        <w:rPr>
          <w:rFonts w:ascii="Gibson" w:hAnsi="Gibson"/>
        </w:rPr>
        <w:t xml:space="preserve"> newsletter, email.</w:t>
      </w:r>
    </w:p>
    <w:p w:rsidR="009C4588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Act as the Public Officer of the club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Complete annual statements as required by the Incorporations Act.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Maintain sponsorship records. </w:t>
      </w:r>
    </w:p>
    <w:p w:rsidR="00EA018E" w:rsidRPr="00660521" w:rsidRDefault="00EA018E" w:rsidP="00EA018E">
      <w:pPr>
        <w:numPr>
          <w:ilvl w:val="0"/>
          <w:numId w:val="5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Notice to </w:t>
      </w:r>
      <w:r w:rsidR="00A65440">
        <w:rPr>
          <w:rFonts w:ascii="Gibson" w:hAnsi="Gibson"/>
        </w:rPr>
        <w:t>governing body</w:t>
      </w:r>
      <w:bookmarkStart w:id="0" w:name="_GoBack"/>
      <w:bookmarkEnd w:id="0"/>
      <w:r w:rsidRPr="00660521">
        <w:rPr>
          <w:rFonts w:ascii="Gibson" w:hAnsi="Gibson"/>
        </w:rPr>
        <w:t xml:space="preserve"> and relevant stakeholders regarding changes to committee members and key contacts. </w:t>
      </w:r>
    </w:p>
    <w:p w:rsidR="00F760AD" w:rsidRPr="00660521" w:rsidRDefault="00F760AD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RELATIONSHIPS: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President and General Committee.</w:t>
      </w:r>
    </w:p>
    <w:p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Liaises with all team managers, coaches, players, parents and club staff.</w:t>
      </w:r>
    </w:p>
    <w:p w:rsidR="00EA018E" w:rsidRPr="00660521" w:rsidRDefault="00EA018E" w:rsidP="00EA018E">
      <w:pPr>
        <w:numPr>
          <w:ilvl w:val="0"/>
          <w:numId w:val="6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Wil</w:t>
      </w:r>
      <w:r w:rsidR="00A65440">
        <w:rPr>
          <w:rFonts w:ascii="Gibson" w:hAnsi="Gibson"/>
        </w:rPr>
        <w:t>l be in regular contact with Governing Body</w:t>
      </w:r>
      <w:r w:rsidRPr="00660521">
        <w:rPr>
          <w:rFonts w:ascii="Gibson" w:hAnsi="Gibson"/>
        </w:rPr>
        <w:t xml:space="preserve">, Council and other external stakeholders. </w:t>
      </w:r>
    </w:p>
    <w:p w:rsidR="00660521" w:rsidRDefault="00660521">
      <w:pPr>
        <w:spacing w:after="0" w:line="240" w:lineRule="auto"/>
        <w:rPr>
          <w:rFonts w:ascii="Gibson" w:hAnsi="Gibson"/>
        </w:rPr>
      </w:pPr>
      <w:r>
        <w:rPr>
          <w:rFonts w:ascii="Gibson" w:hAnsi="Gibson"/>
        </w:rPr>
        <w:br w:type="page"/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ACCOUNTABILITY: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numPr>
          <w:ilvl w:val="0"/>
          <w:numId w:val="9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The Secretary is accountable to the President and General Committee.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The estimated time commitment required as the Secretary is 2-3 hours per week during the season. This may be increased at the beginning of the season. 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ESSENTIAL SKILLS: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Enthusiasm and dedication.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Good leadership skills.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Good listening ability.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Effective communicator.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  <w:noProof/>
        </w:rPr>
        <w:t>Clear</w:t>
      </w:r>
      <w:r w:rsidRPr="00660521">
        <w:rPr>
          <w:rFonts w:ascii="Gibson" w:hAnsi="Gibson"/>
        </w:rPr>
        <w:t xml:space="preserve"> thinker and positive attitude.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Able to maintain confidentiality on relevant matters.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Ability to control and supervise others.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Organise and delegate tasks. 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Well organised.</w:t>
      </w:r>
    </w:p>
    <w:p w:rsidR="00EA018E" w:rsidRPr="00660521" w:rsidRDefault="00EA018E" w:rsidP="00EA018E">
      <w:pPr>
        <w:numPr>
          <w:ilvl w:val="0"/>
          <w:numId w:val="7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Dedicated club person. 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660521">
        <w:rPr>
          <w:rFonts w:ascii="Gibson" w:hAnsi="Gibson"/>
          <w:b/>
        </w:rPr>
        <w:t>DESIRABLE SKILLS:</w:t>
      </w:r>
    </w:p>
    <w:p w:rsidR="00EA018E" w:rsidRPr="00660521" w:rsidRDefault="00EA018E" w:rsidP="00EA018E">
      <w:pPr>
        <w:spacing w:after="0"/>
        <w:rPr>
          <w:rFonts w:ascii="Gibson" w:hAnsi="Gibson"/>
        </w:rPr>
      </w:pPr>
    </w:p>
    <w:p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Minute taking skills.</w:t>
      </w:r>
    </w:p>
    <w:p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Typing/computer skills.</w:t>
      </w:r>
    </w:p>
    <w:p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>Negotiating skills.</w:t>
      </w:r>
    </w:p>
    <w:p w:rsidR="00EA018E" w:rsidRPr="00660521" w:rsidRDefault="00EA018E" w:rsidP="00EA018E">
      <w:pPr>
        <w:numPr>
          <w:ilvl w:val="0"/>
          <w:numId w:val="8"/>
        </w:numPr>
        <w:spacing w:after="0"/>
        <w:rPr>
          <w:rFonts w:ascii="Gibson" w:hAnsi="Gibson"/>
        </w:rPr>
      </w:pPr>
      <w:r w:rsidRPr="00660521">
        <w:rPr>
          <w:rFonts w:ascii="Gibson" w:hAnsi="Gibson"/>
        </w:rPr>
        <w:t xml:space="preserve">Empathy with varying groups of people. </w:t>
      </w:r>
    </w:p>
    <w:p w:rsidR="00EA018E" w:rsidRPr="00660521" w:rsidRDefault="00EA018E" w:rsidP="00EA018E">
      <w:pPr>
        <w:spacing w:after="0"/>
        <w:ind w:left="360"/>
        <w:rPr>
          <w:rFonts w:ascii="Gibson" w:hAnsi="Gibson"/>
        </w:rPr>
      </w:pPr>
    </w:p>
    <w:p w:rsidR="006A3771" w:rsidRPr="00660521" w:rsidRDefault="006A3771" w:rsidP="00AD48F3">
      <w:pPr>
        <w:spacing w:after="0"/>
        <w:jc w:val="center"/>
        <w:rPr>
          <w:rFonts w:ascii="Gibson" w:hAnsi="Gibson"/>
          <w:b/>
          <w:sz w:val="12"/>
          <w:szCs w:val="12"/>
          <w:highlight w:val="yellow"/>
        </w:rPr>
      </w:pPr>
    </w:p>
    <w:sectPr w:rsidR="006A3771" w:rsidRPr="00660521" w:rsidSect="00AD5554">
      <w:headerReference w:type="default" r:id="rId7"/>
      <w:footerReference w:type="default" r:id="rId8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1D" w:rsidRDefault="00DE611D" w:rsidP="00B6313C">
      <w:pPr>
        <w:spacing w:after="0" w:line="240" w:lineRule="auto"/>
      </w:pPr>
      <w:r>
        <w:separator/>
      </w:r>
    </w:p>
  </w:endnote>
  <w:endnote w:type="continuationSeparator" w:id="0">
    <w:p w:rsidR="00DE611D" w:rsidRDefault="00DE611D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C16" w:rsidRDefault="00193C16" w:rsidP="00D01EBD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noProof/>
        <w:sz w:val="16"/>
        <w:szCs w:val="16"/>
        <w:lang w:eastAsia="en-AU"/>
      </w:rPr>
    </w:pPr>
  </w:p>
  <w:p w:rsidR="00D01EBD" w:rsidRDefault="00D102AB" w:rsidP="00D01EBD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1D" w:rsidRDefault="00DE611D" w:rsidP="00B6313C">
      <w:pPr>
        <w:spacing w:after="0" w:line="240" w:lineRule="auto"/>
      </w:pPr>
      <w:r>
        <w:separator/>
      </w:r>
    </w:p>
  </w:footnote>
  <w:footnote w:type="continuationSeparator" w:id="0">
    <w:p w:rsidR="00DE611D" w:rsidRDefault="00DE611D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AB" w:rsidRDefault="00660521" w:rsidP="00193C16">
    <w:pPr>
      <w:tabs>
        <w:tab w:val="center" w:pos="4513"/>
        <w:tab w:val="right" w:pos="9026"/>
      </w:tabs>
      <w:spacing w:after="0"/>
    </w:pPr>
    <w:r>
      <w:rPr>
        <w:noProof/>
      </w:rPr>
      <w:drawing>
        <wp:inline distT="0" distB="0" distL="0" distR="0" wp14:anchorId="6B76B87F" wp14:editId="4490D52D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4"/>
  </w:num>
  <w:num w:numId="5">
    <w:abstractNumId w:val="13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F48"/>
    <w:rsid w:val="000009BF"/>
    <w:rsid w:val="00034C58"/>
    <w:rsid w:val="000F08C0"/>
    <w:rsid w:val="00120630"/>
    <w:rsid w:val="00193C16"/>
    <w:rsid w:val="001D0315"/>
    <w:rsid w:val="002162D6"/>
    <w:rsid w:val="00225439"/>
    <w:rsid w:val="00282BFC"/>
    <w:rsid w:val="002C2083"/>
    <w:rsid w:val="003871E3"/>
    <w:rsid w:val="004602EB"/>
    <w:rsid w:val="0046771E"/>
    <w:rsid w:val="004C57DE"/>
    <w:rsid w:val="004E4298"/>
    <w:rsid w:val="005512BA"/>
    <w:rsid w:val="005B3ACD"/>
    <w:rsid w:val="00660521"/>
    <w:rsid w:val="006951DF"/>
    <w:rsid w:val="006A3771"/>
    <w:rsid w:val="006A6DA4"/>
    <w:rsid w:val="00704C8E"/>
    <w:rsid w:val="00707406"/>
    <w:rsid w:val="007E7539"/>
    <w:rsid w:val="00810D56"/>
    <w:rsid w:val="00830C69"/>
    <w:rsid w:val="00847276"/>
    <w:rsid w:val="00875173"/>
    <w:rsid w:val="008A0720"/>
    <w:rsid w:val="00926974"/>
    <w:rsid w:val="00980F48"/>
    <w:rsid w:val="0099174E"/>
    <w:rsid w:val="009C4588"/>
    <w:rsid w:val="009D6E71"/>
    <w:rsid w:val="00A203E6"/>
    <w:rsid w:val="00A65440"/>
    <w:rsid w:val="00A96C0D"/>
    <w:rsid w:val="00AB2200"/>
    <w:rsid w:val="00AD48F3"/>
    <w:rsid w:val="00AD5554"/>
    <w:rsid w:val="00AE47D9"/>
    <w:rsid w:val="00B23D3A"/>
    <w:rsid w:val="00B6313C"/>
    <w:rsid w:val="00B71892"/>
    <w:rsid w:val="00B7212A"/>
    <w:rsid w:val="00B726F4"/>
    <w:rsid w:val="00B847EE"/>
    <w:rsid w:val="00B95717"/>
    <w:rsid w:val="00C23523"/>
    <w:rsid w:val="00C45622"/>
    <w:rsid w:val="00CB43F9"/>
    <w:rsid w:val="00CC61BA"/>
    <w:rsid w:val="00CC7EE8"/>
    <w:rsid w:val="00CD4E60"/>
    <w:rsid w:val="00D01EBD"/>
    <w:rsid w:val="00D102AB"/>
    <w:rsid w:val="00DB2878"/>
    <w:rsid w:val="00DB2C93"/>
    <w:rsid w:val="00DB7F3F"/>
    <w:rsid w:val="00DD062D"/>
    <w:rsid w:val="00DD3DA5"/>
    <w:rsid w:val="00DE611D"/>
    <w:rsid w:val="00E0060D"/>
    <w:rsid w:val="00E319E5"/>
    <w:rsid w:val="00E87966"/>
    <w:rsid w:val="00EA018E"/>
    <w:rsid w:val="00ED30B2"/>
    <w:rsid w:val="00EF1BFF"/>
    <w:rsid w:val="00EF7FA5"/>
    <w:rsid w:val="00F7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4CF540"/>
  <w15:docId w15:val="{53AB2593-018E-4FCB-BFAA-0594D59F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2517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Jeremy Toivonen</cp:lastModifiedBy>
  <cp:revision>3</cp:revision>
  <cp:lastPrinted>2011-11-24T04:11:00Z</cp:lastPrinted>
  <dcterms:created xsi:type="dcterms:W3CDTF">2018-11-18T22:28:00Z</dcterms:created>
  <dcterms:modified xsi:type="dcterms:W3CDTF">2018-11-18T23:01:00Z</dcterms:modified>
</cp:coreProperties>
</file>